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7C" w:rsidRPr="00007AA9" w:rsidRDefault="00007AA9" w:rsidP="00643D03">
      <w:pPr>
        <w:spacing w:before="0" w:beforeAutospacing="0" w:after="0" w:afterAutospacing="0"/>
        <w:rPr>
          <w:rFonts w:ascii="黑体" w:eastAsia="黑体" w:hAnsi="黑体"/>
          <w:sz w:val="32"/>
          <w:szCs w:val="32"/>
        </w:rPr>
      </w:pPr>
      <w:r w:rsidRPr="00007AA9">
        <w:rPr>
          <w:rFonts w:ascii="黑体" w:eastAsia="黑体" w:hAnsi="黑体" w:hint="eastAsia"/>
          <w:sz w:val="32"/>
          <w:szCs w:val="32"/>
        </w:rPr>
        <w:t>附件1</w:t>
      </w:r>
    </w:p>
    <w:p w:rsidR="00007AA9" w:rsidRPr="00007AA9" w:rsidRDefault="00007AA9" w:rsidP="00007AA9">
      <w:pPr>
        <w:spacing w:before="0" w:beforeAutospacing="0" w:after="0" w:afterAutospacing="0"/>
        <w:jc w:val="center"/>
        <w:rPr>
          <w:rFonts w:ascii="方正小标宋_GBK" w:eastAsia="方正小标宋_GBK"/>
          <w:sz w:val="44"/>
          <w:szCs w:val="44"/>
        </w:rPr>
      </w:pPr>
      <w:r w:rsidRPr="00007AA9">
        <w:rPr>
          <w:rFonts w:ascii="方正小标宋_GBK" w:eastAsia="方正小标宋_GBK" w:hint="eastAsia"/>
          <w:sz w:val="44"/>
          <w:szCs w:val="44"/>
        </w:rPr>
        <w:t>锦州市科技评审专家征集</w:t>
      </w:r>
      <w:r w:rsidR="007571AF">
        <w:rPr>
          <w:rFonts w:ascii="方正小标宋_GBK" w:eastAsia="方正小标宋_GBK" w:hint="eastAsia"/>
          <w:sz w:val="44"/>
          <w:szCs w:val="44"/>
        </w:rPr>
        <w:t>领域</w:t>
      </w:r>
      <w:r w:rsidRPr="00007AA9">
        <w:rPr>
          <w:rFonts w:ascii="方正小标宋_GBK" w:eastAsia="方正小标宋_GBK" w:hint="eastAsia"/>
          <w:sz w:val="44"/>
          <w:szCs w:val="44"/>
        </w:rPr>
        <w:t>分布表</w:t>
      </w:r>
    </w:p>
    <w:tbl>
      <w:tblPr>
        <w:tblStyle w:val="a5"/>
        <w:tblW w:w="8778" w:type="dxa"/>
        <w:tblLook w:val="04A0"/>
      </w:tblPr>
      <w:tblGrid>
        <w:gridCol w:w="1133"/>
        <w:gridCol w:w="1896"/>
        <w:gridCol w:w="3554"/>
        <w:gridCol w:w="2195"/>
      </w:tblGrid>
      <w:tr w:rsidR="00820197" w:rsidTr="00DD4588">
        <w:trPr>
          <w:trHeight w:val="657"/>
        </w:trPr>
        <w:tc>
          <w:tcPr>
            <w:tcW w:w="1133" w:type="dxa"/>
            <w:vAlign w:val="center"/>
          </w:tcPr>
          <w:p w:rsidR="00820197" w:rsidRPr="005D76A9" w:rsidRDefault="00A7464F" w:rsidP="00A7464F">
            <w:pPr>
              <w:spacing w:beforeAutospacing="0" w:afterAutospacing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76A9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896" w:type="dxa"/>
            <w:vAlign w:val="center"/>
          </w:tcPr>
          <w:p w:rsidR="00820197" w:rsidRPr="005D76A9" w:rsidRDefault="00A7464F" w:rsidP="00A7464F">
            <w:pPr>
              <w:spacing w:beforeAutospacing="0" w:afterAutospacing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76A9">
              <w:rPr>
                <w:rFonts w:ascii="黑体" w:eastAsia="黑体" w:hAnsi="黑体" w:hint="eastAsia"/>
                <w:sz w:val="24"/>
                <w:szCs w:val="24"/>
              </w:rPr>
              <w:t>专家类型</w:t>
            </w:r>
          </w:p>
        </w:tc>
        <w:tc>
          <w:tcPr>
            <w:tcW w:w="3554" w:type="dxa"/>
            <w:vAlign w:val="center"/>
          </w:tcPr>
          <w:p w:rsidR="00820197" w:rsidRPr="005D76A9" w:rsidRDefault="00A7464F" w:rsidP="00A7464F">
            <w:pPr>
              <w:spacing w:beforeAutospacing="0" w:afterAutospacing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76A9">
              <w:rPr>
                <w:rFonts w:ascii="黑体" w:eastAsia="黑体" w:hAnsi="黑体" w:hint="eastAsia"/>
                <w:sz w:val="24"/>
                <w:szCs w:val="24"/>
              </w:rPr>
              <w:t>技术领域</w:t>
            </w:r>
          </w:p>
        </w:tc>
        <w:tc>
          <w:tcPr>
            <w:tcW w:w="2195" w:type="dxa"/>
            <w:vAlign w:val="center"/>
          </w:tcPr>
          <w:p w:rsidR="00820197" w:rsidRPr="005D76A9" w:rsidRDefault="00A7464F" w:rsidP="005C6D99">
            <w:pPr>
              <w:spacing w:beforeAutospacing="0" w:afterAutospacing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76A9">
              <w:rPr>
                <w:rFonts w:ascii="黑体" w:eastAsia="黑体" w:hAnsi="黑体" w:hint="eastAsia"/>
                <w:sz w:val="24"/>
                <w:szCs w:val="24"/>
              </w:rPr>
              <w:t>征集</w:t>
            </w:r>
            <w:r w:rsidR="005C6D99" w:rsidRPr="005D76A9">
              <w:rPr>
                <w:rFonts w:ascii="黑体" w:eastAsia="黑体" w:hAnsi="黑体" w:hint="eastAsia"/>
                <w:sz w:val="24"/>
                <w:szCs w:val="24"/>
              </w:rPr>
              <w:t>人数</w:t>
            </w:r>
            <w:r w:rsidRPr="005D76A9">
              <w:rPr>
                <w:rFonts w:ascii="黑体" w:eastAsia="黑体" w:hAnsi="黑体" w:hint="eastAsia"/>
                <w:sz w:val="24"/>
                <w:szCs w:val="24"/>
              </w:rPr>
              <w:t>（名）</w:t>
            </w:r>
          </w:p>
        </w:tc>
      </w:tr>
      <w:tr w:rsidR="00F1628C" w:rsidTr="00284F6D">
        <w:trPr>
          <w:trHeight w:val="657"/>
        </w:trPr>
        <w:tc>
          <w:tcPr>
            <w:tcW w:w="1133" w:type="dxa"/>
            <w:vAlign w:val="center"/>
          </w:tcPr>
          <w:p w:rsidR="00F1628C" w:rsidRPr="00B15B4A" w:rsidRDefault="00F1628C" w:rsidP="00284F6D">
            <w:pPr>
              <w:pStyle w:val="a6"/>
              <w:numPr>
                <w:ilvl w:val="0"/>
                <w:numId w:val="1"/>
              </w:numPr>
              <w:spacing w:beforeAutospacing="0" w:afterAutospacing="0"/>
              <w:ind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6" w:type="dxa"/>
            <w:vMerge w:val="restart"/>
            <w:vAlign w:val="center"/>
          </w:tcPr>
          <w:p w:rsidR="00F1628C" w:rsidRPr="005D76A9" w:rsidRDefault="00F1628C" w:rsidP="00A7464F">
            <w:pPr>
              <w:spacing w:beforeAutospacing="0" w:afterAutospacing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76A9">
              <w:rPr>
                <w:rFonts w:ascii="仿宋_GB2312" w:eastAsia="仿宋_GB2312" w:hint="eastAsia"/>
                <w:sz w:val="24"/>
                <w:szCs w:val="24"/>
              </w:rPr>
              <w:t>技术类</w:t>
            </w:r>
          </w:p>
        </w:tc>
        <w:tc>
          <w:tcPr>
            <w:tcW w:w="3554" w:type="dxa"/>
            <w:vAlign w:val="center"/>
          </w:tcPr>
          <w:p w:rsidR="00F1628C" w:rsidRPr="005D76A9" w:rsidRDefault="00F1628C" w:rsidP="00A7464F">
            <w:pPr>
              <w:spacing w:beforeAutospacing="0" w:afterAutospacing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76A9">
              <w:rPr>
                <w:rFonts w:ascii="仿宋_GB2312" w:eastAsia="仿宋_GB2312" w:hAnsi="Calibri" w:cs="Times New Roman" w:hint="eastAsia"/>
                <w:sz w:val="24"/>
                <w:szCs w:val="24"/>
              </w:rPr>
              <w:t>先进装备制造</w:t>
            </w:r>
          </w:p>
        </w:tc>
        <w:tc>
          <w:tcPr>
            <w:tcW w:w="2195" w:type="dxa"/>
            <w:vAlign w:val="center"/>
          </w:tcPr>
          <w:p w:rsidR="00F1628C" w:rsidRPr="005D76A9" w:rsidRDefault="00C92493" w:rsidP="00A7464F">
            <w:pPr>
              <w:spacing w:beforeAutospacing="0" w:afterAutospacing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</w:tr>
      <w:tr w:rsidR="00F1628C" w:rsidTr="00284F6D">
        <w:trPr>
          <w:trHeight w:val="657"/>
        </w:trPr>
        <w:tc>
          <w:tcPr>
            <w:tcW w:w="1133" w:type="dxa"/>
            <w:vAlign w:val="center"/>
          </w:tcPr>
          <w:p w:rsidR="00F1628C" w:rsidRPr="00B15B4A" w:rsidRDefault="00F1628C" w:rsidP="00284F6D">
            <w:pPr>
              <w:pStyle w:val="a6"/>
              <w:numPr>
                <w:ilvl w:val="0"/>
                <w:numId w:val="1"/>
              </w:numPr>
              <w:spacing w:beforeAutospacing="0" w:afterAutospacing="0"/>
              <w:ind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6" w:type="dxa"/>
            <w:vMerge/>
            <w:vAlign w:val="center"/>
          </w:tcPr>
          <w:p w:rsidR="00F1628C" w:rsidRPr="005D76A9" w:rsidRDefault="00F1628C" w:rsidP="00A7464F">
            <w:pPr>
              <w:spacing w:beforeAutospacing="0" w:afterAutospacing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F1628C" w:rsidRPr="005D76A9" w:rsidRDefault="00F1628C" w:rsidP="00A7464F">
            <w:pPr>
              <w:spacing w:beforeAutospacing="0" w:afterAutospacing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76A9">
              <w:rPr>
                <w:rFonts w:ascii="仿宋_GB2312" w:eastAsia="仿宋_GB2312" w:hAnsi="Calibri" w:cs="Times New Roman" w:hint="eastAsia"/>
                <w:sz w:val="24"/>
                <w:szCs w:val="24"/>
              </w:rPr>
              <w:t>新材料</w:t>
            </w:r>
          </w:p>
        </w:tc>
        <w:tc>
          <w:tcPr>
            <w:tcW w:w="2195" w:type="dxa"/>
            <w:vAlign w:val="center"/>
          </w:tcPr>
          <w:p w:rsidR="00F1628C" w:rsidRPr="005D76A9" w:rsidRDefault="00C92493" w:rsidP="00A7464F">
            <w:pPr>
              <w:spacing w:beforeAutospacing="0" w:afterAutospacing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</w:tr>
      <w:tr w:rsidR="00F1628C" w:rsidTr="00284F6D">
        <w:trPr>
          <w:trHeight w:val="657"/>
        </w:trPr>
        <w:tc>
          <w:tcPr>
            <w:tcW w:w="1133" w:type="dxa"/>
            <w:vAlign w:val="center"/>
          </w:tcPr>
          <w:p w:rsidR="00F1628C" w:rsidRPr="00B15B4A" w:rsidRDefault="00F1628C" w:rsidP="00284F6D">
            <w:pPr>
              <w:pStyle w:val="a6"/>
              <w:numPr>
                <w:ilvl w:val="0"/>
                <w:numId w:val="1"/>
              </w:numPr>
              <w:spacing w:beforeAutospacing="0" w:afterAutospacing="0"/>
              <w:ind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6" w:type="dxa"/>
            <w:vMerge/>
            <w:vAlign w:val="center"/>
          </w:tcPr>
          <w:p w:rsidR="00F1628C" w:rsidRPr="005D76A9" w:rsidRDefault="00F1628C" w:rsidP="00A7464F">
            <w:pPr>
              <w:spacing w:beforeAutospacing="0" w:afterAutospacing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F1628C" w:rsidRPr="005D76A9" w:rsidRDefault="00F1628C" w:rsidP="00A7464F">
            <w:pPr>
              <w:spacing w:beforeAutospacing="0" w:afterAutospacing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76A9">
              <w:rPr>
                <w:rFonts w:ascii="仿宋_GB2312" w:eastAsia="仿宋_GB2312" w:hAnsi="Calibri" w:cs="Times New Roman" w:hint="eastAsia"/>
                <w:sz w:val="24"/>
                <w:szCs w:val="24"/>
              </w:rPr>
              <w:t>电子信息</w:t>
            </w:r>
          </w:p>
        </w:tc>
        <w:tc>
          <w:tcPr>
            <w:tcW w:w="2195" w:type="dxa"/>
            <w:vAlign w:val="center"/>
          </w:tcPr>
          <w:p w:rsidR="00F1628C" w:rsidRPr="005D76A9" w:rsidRDefault="00C92493" w:rsidP="00A7464F">
            <w:pPr>
              <w:spacing w:beforeAutospacing="0" w:afterAutospacing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</w:tr>
      <w:tr w:rsidR="00F1628C" w:rsidTr="00284F6D">
        <w:trPr>
          <w:trHeight w:val="657"/>
        </w:trPr>
        <w:tc>
          <w:tcPr>
            <w:tcW w:w="1133" w:type="dxa"/>
            <w:vAlign w:val="center"/>
          </w:tcPr>
          <w:p w:rsidR="00F1628C" w:rsidRPr="00B15B4A" w:rsidRDefault="00F1628C" w:rsidP="00284F6D">
            <w:pPr>
              <w:pStyle w:val="a6"/>
              <w:numPr>
                <w:ilvl w:val="0"/>
                <w:numId w:val="1"/>
              </w:numPr>
              <w:spacing w:beforeAutospacing="0" w:afterAutospacing="0"/>
              <w:ind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6" w:type="dxa"/>
            <w:vMerge/>
            <w:vAlign w:val="center"/>
          </w:tcPr>
          <w:p w:rsidR="00F1628C" w:rsidRPr="005D76A9" w:rsidRDefault="00F1628C" w:rsidP="00A7464F">
            <w:pPr>
              <w:spacing w:beforeAutospacing="0" w:afterAutospacing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F1628C" w:rsidRPr="005D76A9" w:rsidRDefault="00F1628C" w:rsidP="00A7464F">
            <w:pPr>
              <w:spacing w:beforeAutospacing="0" w:afterAutospacing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76A9">
              <w:rPr>
                <w:rFonts w:ascii="仿宋_GB2312" w:eastAsia="仿宋_GB2312" w:hAnsi="Calibri" w:cs="Times New Roman" w:hint="eastAsia"/>
                <w:sz w:val="24"/>
                <w:szCs w:val="24"/>
              </w:rPr>
              <w:t>生物与医药</w:t>
            </w:r>
          </w:p>
        </w:tc>
        <w:tc>
          <w:tcPr>
            <w:tcW w:w="2195" w:type="dxa"/>
            <w:vAlign w:val="center"/>
          </w:tcPr>
          <w:p w:rsidR="00F1628C" w:rsidRPr="005D76A9" w:rsidRDefault="00C92493" w:rsidP="00A7464F">
            <w:pPr>
              <w:spacing w:beforeAutospacing="0" w:afterAutospacing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</w:tr>
      <w:tr w:rsidR="00F1628C" w:rsidTr="00284F6D">
        <w:trPr>
          <w:trHeight w:val="657"/>
        </w:trPr>
        <w:tc>
          <w:tcPr>
            <w:tcW w:w="1133" w:type="dxa"/>
            <w:vAlign w:val="center"/>
          </w:tcPr>
          <w:p w:rsidR="00F1628C" w:rsidRPr="00B15B4A" w:rsidRDefault="00F1628C" w:rsidP="00284F6D">
            <w:pPr>
              <w:pStyle w:val="a6"/>
              <w:numPr>
                <w:ilvl w:val="0"/>
                <w:numId w:val="1"/>
              </w:numPr>
              <w:spacing w:beforeAutospacing="0" w:afterAutospacing="0"/>
              <w:ind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6" w:type="dxa"/>
            <w:vMerge/>
            <w:vAlign w:val="center"/>
          </w:tcPr>
          <w:p w:rsidR="00F1628C" w:rsidRPr="005D76A9" w:rsidRDefault="00F1628C" w:rsidP="00A7464F">
            <w:pPr>
              <w:spacing w:beforeAutospacing="0" w:afterAutospacing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F1628C" w:rsidRPr="005D76A9" w:rsidRDefault="00F1628C" w:rsidP="00A7464F">
            <w:pPr>
              <w:spacing w:beforeAutospacing="0" w:afterAutospacing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76A9">
              <w:rPr>
                <w:rFonts w:ascii="仿宋_GB2312" w:eastAsia="仿宋_GB2312" w:hAnsi="Calibri" w:cs="Times New Roman" w:hint="eastAsia"/>
                <w:sz w:val="24"/>
                <w:szCs w:val="24"/>
              </w:rPr>
              <w:t>资源与环境</w:t>
            </w:r>
          </w:p>
        </w:tc>
        <w:tc>
          <w:tcPr>
            <w:tcW w:w="2195" w:type="dxa"/>
            <w:vAlign w:val="center"/>
          </w:tcPr>
          <w:p w:rsidR="00F1628C" w:rsidRPr="005D76A9" w:rsidRDefault="00C92493" w:rsidP="00A7464F">
            <w:pPr>
              <w:spacing w:beforeAutospacing="0" w:afterAutospacing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</w:tr>
      <w:tr w:rsidR="00F1628C" w:rsidTr="00284F6D">
        <w:trPr>
          <w:trHeight w:val="657"/>
        </w:trPr>
        <w:tc>
          <w:tcPr>
            <w:tcW w:w="1133" w:type="dxa"/>
            <w:vAlign w:val="center"/>
          </w:tcPr>
          <w:p w:rsidR="00F1628C" w:rsidRPr="00B15B4A" w:rsidRDefault="00F1628C" w:rsidP="00284F6D">
            <w:pPr>
              <w:pStyle w:val="a6"/>
              <w:numPr>
                <w:ilvl w:val="0"/>
                <w:numId w:val="1"/>
              </w:numPr>
              <w:spacing w:beforeAutospacing="0" w:afterAutospacing="0"/>
              <w:ind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6" w:type="dxa"/>
            <w:vMerge/>
            <w:vAlign w:val="center"/>
          </w:tcPr>
          <w:p w:rsidR="00F1628C" w:rsidRPr="005D76A9" w:rsidRDefault="00F1628C" w:rsidP="00A7464F">
            <w:pPr>
              <w:spacing w:beforeAutospacing="0" w:afterAutospacing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F1628C" w:rsidRPr="005D76A9" w:rsidRDefault="00F1628C" w:rsidP="00A7464F">
            <w:pPr>
              <w:spacing w:beforeAutospacing="0" w:afterAutospacing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76A9">
              <w:rPr>
                <w:rFonts w:ascii="仿宋_GB2312" w:eastAsia="仿宋_GB2312" w:hAnsi="Calibri" w:cs="Times New Roman" w:hint="eastAsia"/>
                <w:sz w:val="24"/>
                <w:szCs w:val="24"/>
              </w:rPr>
              <w:t>新能源与节能</w:t>
            </w:r>
          </w:p>
        </w:tc>
        <w:tc>
          <w:tcPr>
            <w:tcW w:w="2195" w:type="dxa"/>
            <w:vAlign w:val="center"/>
          </w:tcPr>
          <w:p w:rsidR="00F1628C" w:rsidRPr="005D76A9" w:rsidRDefault="00C92493" w:rsidP="00A7464F">
            <w:pPr>
              <w:spacing w:beforeAutospacing="0" w:afterAutospacing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</w:tr>
      <w:tr w:rsidR="00F1628C" w:rsidTr="00284F6D">
        <w:trPr>
          <w:trHeight w:val="657"/>
        </w:trPr>
        <w:tc>
          <w:tcPr>
            <w:tcW w:w="1133" w:type="dxa"/>
            <w:vAlign w:val="center"/>
          </w:tcPr>
          <w:p w:rsidR="00F1628C" w:rsidRPr="00B15B4A" w:rsidRDefault="00F1628C" w:rsidP="00284F6D">
            <w:pPr>
              <w:pStyle w:val="a6"/>
              <w:numPr>
                <w:ilvl w:val="0"/>
                <w:numId w:val="1"/>
              </w:numPr>
              <w:spacing w:beforeAutospacing="0" w:afterAutospacing="0"/>
              <w:ind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6" w:type="dxa"/>
            <w:vMerge/>
            <w:vAlign w:val="center"/>
          </w:tcPr>
          <w:p w:rsidR="00F1628C" w:rsidRPr="005D76A9" w:rsidRDefault="00F1628C" w:rsidP="00A7464F">
            <w:pPr>
              <w:spacing w:beforeAutospacing="0" w:afterAutospacing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F1628C" w:rsidRPr="005D76A9" w:rsidRDefault="00F1628C" w:rsidP="00A7464F">
            <w:pPr>
              <w:spacing w:beforeAutospacing="0" w:afterAutospacing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76A9">
              <w:rPr>
                <w:rFonts w:ascii="仿宋_GB2312" w:eastAsia="仿宋_GB2312" w:hAnsi="Calibri" w:cs="Times New Roman" w:hint="eastAsia"/>
                <w:sz w:val="24"/>
                <w:szCs w:val="24"/>
              </w:rPr>
              <w:t>农业</w:t>
            </w:r>
          </w:p>
        </w:tc>
        <w:tc>
          <w:tcPr>
            <w:tcW w:w="2195" w:type="dxa"/>
            <w:vAlign w:val="center"/>
          </w:tcPr>
          <w:p w:rsidR="00F1628C" w:rsidRPr="005D76A9" w:rsidRDefault="00C92493" w:rsidP="00A7464F">
            <w:pPr>
              <w:spacing w:beforeAutospacing="0" w:afterAutospacing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</w:tr>
      <w:tr w:rsidR="00F1628C" w:rsidTr="00284F6D">
        <w:trPr>
          <w:trHeight w:val="657"/>
        </w:trPr>
        <w:tc>
          <w:tcPr>
            <w:tcW w:w="1133" w:type="dxa"/>
            <w:vAlign w:val="center"/>
          </w:tcPr>
          <w:p w:rsidR="00F1628C" w:rsidRPr="00B15B4A" w:rsidRDefault="00F1628C" w:rsidP="00284F6D">
            <w:pPr>
              <w:pStyle w:val="a6"/>
              <w:numPr>
                <w:ilvl w:val="0"/>
                <w:numId w:val="1"/>
              </w:numPr>
              <w:spacing w:beforeAutospacing="0" w:afterAutospacing="0"/>
              <w:ind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6" w:type="dxa"/>
            <w:vMerge/>
            <w:vAlign w:val="center"/>
          </w:tcPr>
          <w:p w:rsidR="00F1628C" w:rsidRPr="005D76A9" w:rsidRDefault="00F1628C" w:rsidP="00A7464F">
            <w:pPr>
              <w:spacing w:beforeAutospacing="0" w:afterAutospacing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F1628C" w:rsidRPr="005D76A9" w:rsidRDefault="00F1628C" w:rsidP="00A7464F">
            <w:pPr>
              <w:spacing w:beforeAutospacing="0" w:afterAutospacing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76A9">
              <w:rPr>
                <w:rFonts w:ascii="仿宋_GB2312" w:eastAsia="仿宋_GB2312" w:hAnsi="Calibri" w:cs="Times New Roman" w:hint="eastAsia"/>
                <w:sz w:val="24"/>
                <w:szCs w:val="24"/>
              </w:rPr>
              <w:t>医疗卫生</w:t>
            </w:r>
          </w:p>
        </w:tc>
        <w:tc>
          <w:tcPr>
            <w:tcW w:w="2195" w:type="dxa"/>
            <w:vAlign w:val="center"/>
          </w:tcPr>
          <w:p w:rsidR="00F1628C" w:rsidRPr="005D76A9" w:rsidRDefault="00C92493" w:rsidP="00A7464F">
            <w:pPr>
              <w:spacing w:beforeAutospacing="0" w:afterAutospacing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</w:tr>
      <w:tr w:rsidR="00F1628C" w:rsidTr="00284F6D">
        <w:trPr>
          <w:trHeight w:val="657"/>
        </w:trPr>
        <w:tc>
          <w:tcPr>
            <w:tcW w:w="1133" w:type="dxa"/>
            <w:vAlign w:val="center"/>
          </w:tcPr>
          <w:p w:rsidR="00F1628C" w:rsidRPr="00B15B4A" w:rsidRDefault="00F1628C" w:rsidP="00284F6D">
            <w:pPr>
              <w:pStyle w:val="a6"/>
              <w:numPr>
                <w:ilvl w:val="0"/>
                <w:numId w:val="1"/>
              </w:numPr>
              <w:spacing w:beforeAutospacing="0" w:afterAutospacing="0"/>
              <w:ind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6" w:type="dxa"/>
            <w:vMerge/>
            <w:vAlign w:val="center"/>
          </w:tcPr>
          <w:p w:rsidR="00F1628C" w:rsidRPr="005D76A9" w:rsidRDefault="00F1628C" w:rsidP="00A7464F">
            <w:pPr>
              <w:spacing w:beforeAutospacing="0" w:afterAutospacing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F1628C" w:rsidRPr="005D76A9" w:rsidRDefault="00F1628C" w:rsidP="00A7464F">
            <w:pPr>
              <w:spacing w:beforeAutospacing="0" w:afterAutospacing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76A9">
              <w:rPr>
                <w:rFonts w:ascii="仿宋_GB2312" w:eastAsia="仿宋_GB2312" w:hAnsi="Calibri" w:cs="Times New Roman" w:hint="eastAsia"/>
                <w:sz w:val="24"/>
                <w:szCs w:val="24"/>
              </w:rPr>
              <w:t>社会事业</w:t>
            </w:r>
          </w:p>
        </w:tc>
        <w:tc>
          <w:tcPr>
            <w:tcW w:w="2195" w:type="dxa"/>
            <w:vAlign w:val="center"/>
          </w:tcPr>
          <w:p w:rsidR="00F1628C" w:rsidRPr="005D76A9" w:rsidRDefault="00C92493" w:rsidP="00A7464F">
            <w:pPr>
              <w:spacing w:beforeAutospacing="0" w:afterAutospacing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</w:tr>
      <w:tr w:rsidR="00F1628C" w:rsidTr="00284F6D">
        <w:trPr>
          <w:trHeight w:val="657"/>
        </w:trPr>
        <w:tc>
          <w:tcPr>
            <w:tcW w:w="1133" w:type="dxa"/>
            <w:vAlign w:val="center"/>
          </w:tcPr>
          <w:p w:rsidR="00F1628C" w:rsidRPr="00B15B4A" w:rsidRDefault="00F1628C" w:rsidP="00284F6D">
            <w:pPr>
              <w:pStyle w:val="a6"/>
              <w:numPr>
                <w:ilvl w:val="0"/>
                <w:numId w:val="1"/>
              </w:numPr>
              <w:spacing w:beforeAutospacing="0" w:afterAutospacing="0"/>
              <w:ind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6" w:type="dxa"/>
            <w:vMerge/>
            <w:vAlign w:val="center"/>
          </w:tcPr>
          <w:p w:rsidR="00F1628C" w:rsidRPr="005D76A9" w:rsidRDefault="00F1628C" w:rsidP="00A7464F">
            <w:pPr>
              <w:spacing w:beforeAutospacing="0" w:afterAutospacing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F1628C" w:rsidRPr="005D76A9" w:rsidRDefault="00F1628C" w:rsidP="00A7464F">
            <w:pPr>
              <w:spacing w:beforeAutospacing="0" w:afterAutospacing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76A9">
              <w:rPr>
                <w:rFonts w:ascii="仿宋_GB2312" w:eastAsia="仿宋_GB2312" w:hAnsi="Calibri" w:cs="Times New Roman" w:hint="eastAsia"/>
                <w:sz w:val="24"/>
                <w:szCs w:val="24"/>
              </w:rPr>
              <w:t>其他</w:t>
            </w:r>
          </w:p>
        </w:tc>
        <w:tc>
          <w:tcPr>
            <w:tcW w:w="2195" w:type="dxa"/>
            <w:vAlign w:val="center"/>
          </w:tcPr>
          <w:p w:rsidR="00F1628C" w:rsidRPr="005D76A9" w:rsidRDefault="00C92493" w:rsidP="00A7464F">
            <w:pPr>
              <w:spacing w:beforeAutospacing="0" w:afterAutospacing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</w:tr>
      <w:tr w:rsidR="004822FD" w:rsidTr="00284F6D">
        <w:trPr>
          <w:trHeight w:val="657"/>
        </w:trPr>
        <w:tc>
          <w:tcPr>
            <w:tcW w:w="1133" w:type="dxa"/>
            <w:vAlign w:val="center"/>
          </w:tcPr>
          <w:p w:rsidR="004822FD" w:rsidRPr="00B15B4A" w:rsidRDefault="004822FD" w:rsidP="00284F6D">
            <w:pPr>
              <w:pStyle w:val="a6"/>
              <w:numPr>
                <w:ilvl w:val="0"/>
                <w:numId w:val="1"/>
              </w:numPr>
              <w:spacing w:beforeAutospacing="0" w:afterAutospacing="0"/>
              <w:ind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6" w:type="dxa"/>
            <w:vMerge w:val="restart"/>
            <w:vAlign w:val="center"/>
          </w:tcPr>
          <w:p w:rsidR="004822FD" w:rsidRPr="005D76A9" w:rsidRDefault="004822FD" w:rsidP="00A7464F">
            <w:pPr>
              <w:spacing w:beforeAutospacing="0" w:afterAutospacing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76A9">
              <w:rPr>
                <w:rFonts w:ascii="仿宋_GB2312" w:eastAsia="仿宋_GB2312" w:hint="eastAsia"/>
                <w:sz w:val="24"/>
                <w:szCs w:val="24"/>
              </w:rPr>
              <w:t>管理类</w:t>
            </w:r>
          </w:p>
        </w:tc>
        <w:tc>
          <w:tcPr>
            <w:tcW w:w="3554" w:type="dxa"/>
            <w:vAlign w:val="center"/>
          </w:tcPr>
          <w:p w:rsidR="004822FD" w:rsidRPr="005D76A9" w:rsidRDefault="002121DE" w:rsidP="00A7464F">
            <w:pPr>
              <w:spacing w:beforeAutospacing="0" w:afterAutospacing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76A9">
              <w:rPr>
                <w:rFonts w:ascii="仿宋_GB2312" w:eastAsia="仿宋_GB2312" w:hint="eastAsia"/>
                <w:sz w:val="24"/>
                <w:szCs w:val="24"/>
              </w:rPr>
              <w:t>科技</w:t>
            </w:r>
            <w:r w:rsidR="004822FD" w:rsidRPr="005D76A9">
              <w:rPr>
                <w:rFonts w:ascii="仿宋_GB2312" w:eastAsia="仿宋_GB2312" w:hint="eastAsia"/>
                <w:sz w:val="24"/>
                <w:szCs w:val="24"/>
              </w:rPr>
              <w:t>管理</w:t>
            </w:r>
          </w:p>
        </w:tc>
        <w:tc>
          <w:tcPr>
            <w:tcW w:w="2195" w:type="dxa"/>
            <w:vAlign w:val="center"/>
          </w:tcPr>
          <w:p w:rsidR="004822FD" w:rsidRPr="005D76A9" w:rsidRDefault="00C92493" w:rsidP="00A7464F">
            <w:pPr>
              <w:spacing w:beforeAutospacing="0" w:afterAutospacing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</w:tr>
      <w:tr w:rsidR="004822FD" w:rsidTr="00284F6D">
        <w:trPr>
          <w:trHeight w:val="657"/>
        </w:trPr>
        <w:tc>
          <w:tcPr>
            <w:tcW w:w="1133" w:type="dxa"/>
            <w:vAlign w:val="center"/>
          </w:tcPr>
          <w:p w:rsidR="004822FD" w:rsidRPr="00B15B4A" w:rsidRDefault="004822FD" w:rsidP="00284F6D">
            <w:pPr>
              <w:pStyle w:val="a6"/>
              <w:numPr>
                <w:ilvl w:val="0"/>
                <w:numId w:val="1"/>
              </w:numPr>
              <w:spacing w:beforeAutospacing="0" w:afterAutospacing="0"/>
              <w:ind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6" w:type="dxa"/>
            <w:vMerge/>
            <w:vAlign w:val="center"/>
          </w:tcPr>
          <w:p w:rsidR="004822FD" w:rsidRPr="005D76A9" w:rsidRDefault="004822FD" w:rsidP="00A7464F">
            <w:pPr>
              <w:spacing w:beforeAutospacing="0" w:afterAutospacing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4822FD" w:rsidRPr="005D76A9" w:rsidRDefault="004822FD" w:rsidP="00A7464F">
            <w:pPr>
              <w:spacing w:beforeAutospacing="0" w:afterAutospacing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76A9">
              <w:rPr>
                <w:rFonts w:ascii="仿宋_GB2312" w:eastAsia="仿宋_GB2312" w:hint="eastAsia"/>
                <w:sz w:val="24"/>
                <w:szCs w:val="24"/>
              </w:rPr>
              <w:t>其他</w:t>
            </w:r>
          </w:p>
        </w:tc>
        <w:tc>
          <w:tcPr>
            <w:tcW w:w="2195" w:type="dxa"/>
            <w:vAlign w:val="center"/>
          </w:tcPr>
          <w:p w:rsidR="004822FD" w:rsidRPr="005D76A9" w:rsidRDefault="00C92493" w:rsidP="00A7464F">
            <w:pPr>
              <w:spacing w:beforeAutospacing="0" w:afterAutospacing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</w:tr>
      <w:tr w:rsidR="002121DE" w:rsidTr="00284F6D">
        <w:trPr>
          <w:trHeight w:val="657"/>
        </w:trPr>
        <w:tc>
          <w:tcPr>
            <w:tcW w:w="1133" w:type="dxa"/>
            <w:vAlign w:val="center"/>
          </w:tcPr>
          <w:p w:rsidR="002121DE" w:rsidRPr="00B15B4A" w:rsidRDefault="002121DE" w:rsidP="00284F6D">
            <w:pPr>
              <w:pStyle w:val="a6"/>
              <w:numPr>
                <w:ilvl w:val="0"/>
                <w:numId w:val="1"/>
              </w:numPr>
              <w:spacing w:beforeAutospacing="0" w:afterAutospacing="0"/>
              <w:ind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6" w:type="dxa"/>
            <w:vMerge w:val="restart"/>
            <w:vAlign w:val="center"/>
          </w:tcPr>
          <w:p w:rsidR="002121DE" w:rsidRPr="005D76A9" w:rsidRDefault="002121DE" w:rsidP="00A7464F">
            <w:pPr>
              <w:spacing w:beforeAutospacing="0" w:afterAutospacing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76A9">
              <w:rPr>
                <w:rFonts w:ascii="仿宋_GB2312" w:eastAsia="仿宋_GB2312" w:hint="eastAsia"/>
                <w:sz w:val="24"/>
                <w:szCs w:val="24"/>
              </w:rPr>
              <w:t>财务类</w:t>
            </w:r>
          </w:p>
        </w:tc>
        <w:tc>
          <w:tcPr>
            <w:tcW w:w="3554" w:type="dxa"/>
            <w:vAlign w:val="center"/>
          </w:tcPr>
          <w:p w:rsidR="002121DE" w:rsidRPr="005D76A9" w:rsidRDefault="002121DE" w:rsidP="00A7464F">
            <w:pPr>
              <w:spacing w:beforeAutospacing="0" w:afterAutospacing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76A9">
              <w:rPr>
                <w:rFonts w:ascii="仿宋_GB2312" w:eastAsia="仿宋_GB2312" w:hint="eastAsia"/>
                <w:sz w:val="24"/>
                <w:szCs w:val="24"/>
              </w:rPr>
              <w:t>企业财务</w:t>
            </w:r>
          </w:p>
        </w:tc>
        <w:tc>
          <w:tcPr>
            <w:tcW w:w="2195" w:type="dxa"/>
            <w:vAlign w:val="center"/>
          </w:tcPr>
          <w:p w:rsidR="002121DE" w:rsidRPr="005D76A9" w:rsidRDefault="00C92493" w:rsidP="00A7464F">
            <w:pPr>
              <w:spacing w:beforeAutospacing="0" w:afterAutospacing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</w:tr>
      <w:tr w:rsidR="002121DE" w:rsidTr="00284F6D">
        <w:trPr>
          <w:trHeight w:val="657"/>
        </w:trPr>
        <w:tc>
          <w:tcPr>
            <w:tcW w:w="1133" w:type="dxa"/>
            <w:vAlign w:val="center"/>
          </w:tcPr>
          <w:p w:rsidR="002121DE" w:rsidRPr="00B15B4A" w:rsidRDefault="002121DE" w:rsidP="00284F6D">
            <w:pPr>
              <w:pStyle w:val="a6"/>
              <w:numPr>
                <w:ilvl w:val="0"/>
                <w:numId w:val="1"/>
              </w:numPr>
              <w:spacing w:beforeAutospacing="0" w:afterAutospacing="0"/>
              <w:ind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6" w:type="dxa"/>
            <w:vMerge/>
            <w:vAlign w:val="center"/>
          </w:tcPr>
          <w:p w:rsidR="002121DE" w:rsidRPr="005D76A9" w:rsidRDefault="002121DE" w:rsidP="00A7464F">
            <w:pPr>
              <w:spacing w:beforeAutospacing="0" w:afterAutospacing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2121DE" w:rsidRPr="005D76A9" w:rsidRDefault="002121DE" w:rsidP="00A7464F">
            <w:pPr>
              <w:spacing w:beforeAutospacing="0" w:afterAutospacing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76A9">
              <w:rPr>
                <w:rFonts w:ascii="仿宋_GB2312" w:eastAsia="仿宋_GB2312" w:hint="eastAsia"/>
                <w:sz w:val="24"/>
                <w:szCs w:val="24"/>
              </w:rPr>
              <w:t>其他</w:t>
            </w:r>
          </w:p>
        </w:tc>
        <w:tc>
          <w:tcPr>
            <w:tcW w:w="2195" w:type="dxa"/>
            <w:vAlign w:val="center"/>
          </w:tcPr>
          <w:p w:rsidR="002121DE" w:rsidRPr="005D76A9" w:rsidRDefault="00C92493" w:rsidP="00A7464F">
            <w:pPr>
              <w:spacing w:beforeAutospacing="0" w:afterAutospacing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</w:tr>
      <w:tr w:rsidR="009870C1" w:rsidTr="00284F6D">
        <w:trPr>
          <w:trHeight w:val="657"/>
        </w:trPr>
        <w:tc>
          <w:tcPr>
            <w:tcW w:w="1133" w:type="dxa"/>
            <w:vAlign w:val="center"/>
          </w:tcPr>
          <w:p w:rsidR="009870C1" w:rsidRPr="00B15B4A" w:rsidRDefault="009870C1" w:rsidP="00284F6D">
            <w:pPr>
              <w:pStyle w:val="a6"/>
              <w:numPr>
                <w:ilvl w:val="0"/>
                <w:numId w:val="1"/>
              </w:numPr>
              <w:spacing w:beforeAutospacing="0" w:afterAutospacing="0"/>
              <w:ind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6" w:type="dxa"/>
            <w:vMerge w:val="restart"/>
            <w:vAlign w:val="center"/>
          </w:tcPr>
          <w:p w:rsidR="009870C1" w:rsidRPr="005D76A9" w:rsidRDefault="009870C1" w:rsidP="00A7464F">
            <w:pPr>
              <w:spacing w:beforeAutospacing="0" w:afterAutospacing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76A9">
              <w:rPr>
                <w:rFonts w:ascii="仿宋_GB2312" w:eastAsia="仿宋_GB2312" w:hint="eastAsia"/>
                <w:sz w:val="24"/>
                <w:szCs w:val="24"/>
              </w:rPr>
              <w:t>法律类</w:t>
            </w:r>
          </w:p>
        </w:tc>
        <w:tc>
          <w:tcPr>
            <w:tcW w:w="3554" w:type="dxa"/>
            <w:vAlign w:val="center"/>
          </w:tcPr>
          <w:p w:rsidR="009870C1" w:rsidRPr="005D76A9" w:rsidRDefault="009870C1" w:rsidP="00A7464F">
            <w:pPr>
              <w:spacing w:beforeAutospacing="0" w:afterAutospacing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76A9">
              <w:rPr>
                <w:rFonts w:ascii="仿宋_GB2312" w:eastAsia="仿宋_GB2312" w:hint="eastAsia"/>
                <w:sz w:val="24"/>
                <w:szCs w:val="24"/>
              </w:rPr>
              <w:t>经济</w:t>
            </w:r>
          </w:p>
        </w:tc>
        <w:tc>
          <w:tcPr>
            <w:tcW w:w="2195" w:type="dxa"/>
            <w:vAlign w:val="center"/>
          </w:tcPr>
          <w:p w:rsidR="009870C1" w:rsidRPr="005D76A9" w:rsidRDefault="00C92493" w:rsidP="00A7464F">
            <w:pPr>
              <w:spacing w:beforeAutospacing="0" w:afterAutospacing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</w:tr>
      <w:tr w:rsidR="009870C1" w:rsidTr="00284F6D">
        <w:trPr>
          <w:trHeight w:val="657"/>
        </w:trPr>
        <w:tc>
          <w:tcPr>
            <w:tcW w:w="1133" w:type="dxa"/>
            <w:vAlign w:val="center"/>
          </w:tcPr>
          <w:p w:rsidR="009870C1" w:rsidRPr="00B15B4A" w:rsidRDefault="009870C1" w:rsidP="00284F6D">
            <w:pPr>
              <w:pStyle w:val="a6"/>
              <w:numPr>
                <w:ilvl w:val="0"/>
                <w:numId w:val="1"/>
              </w:numPr>
              <w:spacing w:beforeAutospacing="0" w:afterAutospacing="0"/>
              <w:ind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6" w:type="dxa"/>
            <w:vMerge/>
            <w:vAlign w:val="center"/>
          </w:tcPr>
          <w:p w:rsidR="009870C1" w:rsidRPr="005D76A9" w:rsidRDefault="009870C1" w:rsidP="00A7464F">
            <w:pPr>
              <w:spacing w:beforeAutospacing="0" w:afterAutospacing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9870C1" w:rsidRPr="005D76A9" w:rsidRDefault="009870C1" w:rsidP="00A7464F">
            <w:pPr>
              <w:spacing w:beforeAutospacing="0" w:afterAutospacing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76A9">
              <w:rPr>
                <w:rFonts w:ascii="仿宋_GB2312" w:eastAsia="仿宋_GB2312" w:hint="eastAsia"/>
                <w:sz w:val="24"/>
                <w:szCs w:val="24"/>
              </w:rPr>
              <w:t>其他</w:t>
            </w:r>
          </w:p>
        </w:tc>
        <w:tc>
          <w:tcPr>
            <w:tcW w:w="2195" w:type="dxa"/>
            <w:vAlign w:val="center"/>
          </w:tcPr>
          <w:p w:rsidR="009870C1" w:rsidRPr="005D76A9" w:rsidRDefault="00C92493" w:rsidP="00A7464F">
            <w:pPr>
              <w:spacing w:beforeAutospacing="0" w:afterAutospacing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</w:tr>
      <w:tr w:rsidR="00BD0308" w:rsidTr="00284F6D">
        <w:trPr>
          <w:trHeight w:val="657"/>
        </w:trPr>
        <w:tc>
          <w:tcPr>
            <w:tcW w:w="1133" w:type="dxa"/>
            <w:vAlign w:val="center"/>
          </w:tcPr>
          <w:p w:rsidR="00BD0308" w:rsidRPr="00B15B4A" w:rsidRDefault="00BD0308" w:rsidP="00284F6D">
            <w:pPr>
              <w:pStyle w:val="a6"/>
              <w:numPr>
                <w:ilvl w:val="0"/>
                <w:numId w:val="1"/>
              </w:numPr>
              <w:spacing w:beforeAutospacing="0" w:afterAutospacing="0"/>
              <w:ind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BD0308" w:rsidRPr="005D76A9" w:rsidRDefault="009870C1" w:rsidP="00A7464F">
            <w:pPr>
              <w:spacing w:beforeAutospacing="0" w:afterAutospacing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D76A9">
              <w:rPr>
                <w:rFonts w:ascii="仿宋_GB2312" w:eastAsia="仿宋_GB2312" w:hint="eastAsia"/>
                <w:sz w:val="24"/>
                <w:szCs w:val="24"/>
              </w:rPr>
              <w:t>其他</w:t>
            </w:r>
          </w:p>
        </w:tc>
        <w:tc>
          <w:tcPr>
            <w:tcW w:w="3554" w:type="dxa"/>
            <w:vAlign w:val="center"/>
          </w:tcPr>
          <w:p w:rsidR="00BD0308" w:rsidRPr="005D76A9" w:rsidRDefault="006F126A" w:rsidP="00A7464F">
            <w:pPr>
              <w:spacing w:beforeAutospacing="0" w:afterAutospacing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——</w:t>
            </w:r>
          </w:p>
        </w:tc>
        <w:tc>
          <w:tcPr>
            <w:tcW w:w="2195" w:type="dxa"/>
            <w:vAlign w:val="center"/>
          </w:tcPr>
          <w:p w:rsidR="00BD0308" w:rsidRPr="005D76A9" w:rsidRDefault="00C92493" w:rsidP="00A7464F">
            <w:pPr>
              <w:spacing w:beforeAutospacing="0" w:afterAutospacing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</w:tr>
    </w:tbl>
    <w:p w:rsidR="00007AA9" w:rsidRDefault="00007AA9" w:rsidP="00643D03">
      <w:pPr>
        <w:spacing w:before="0" w:beforeAutospacing="0" w:after="0" w:afterAutospacing="0"/>
      </w:pPr>
    </w:p>
    <w:sectPr w:rsidR="00007AA9" w:rsidSect="0024532F">
      <w:pgSz w:w="11907" w:h="16840" w:code="9"/>
      <w:pgMar w:top="1440" w:right="1797" w:bottom="1440" w:left="1797" w:header="851" w:footer="992" w:gutter="0"/>
      <w:cols w:space="425"/>
      <w:docGrid w:type="lines" w:linePitch="317" w:charSpace="421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73F" w:rsidRDefault="003F573F" w:rsidP="000C30D6">
      <w:pPr>
        <w:spacing w:before="0" w:after="0"/>
      </w:pPr>
      <w:r>
        <w:separator/>
      </w:r>
    </w:p>
  </w:endnote>
  <w:endnote w:type="continuationSeparator" w:id="0">
    <w:p w:rsidR="003F573F" w:rsidRDefault="003F573F" w:rsidP="000C30D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73F" w:rsidRDefault="003F573F" w:rsidP="000C30D6">
      <w:pPr>
        <w:spacing w:before="0" w:after="0"/>
      </w:pPr>
      <w:r>
        <w:separator/>
      </w:r>
    </w:p>
  </w:footnote>
  <w:footnote w:type="continuationSeparator" w:id="0">
    <w:p w:rsidR="003F573F" w:rsidRDefault="003F573F" w:rsidP="000C30D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8529D"/>
    <w:multiLevelType w:val="hybridMultilevel"/>
    <w:tmpl w:val="564C3A90"/>
    <w:lvl w:ilvl="0" w:tplc="1CA0784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208"/>
  <w:drawingGridVerticalSpacing w:val="317"/>
  <w:displayHorizontalDrawingGridEvery w:val="0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0D6"/>
    <w:rsid w:val="00007AA9"/>
    <w:rsid w:val="000C30D6"/>
    <w:rsid w:val="00112895"/>
    <w:rsid w:val="001E619D"/>
    <w:rsid w:val="001F42BA"/>
    <w:rsid w:val="002121DE"/>
    <w:rsid w:val="0024532F"/>
    <w:rsid w:val="00284F6D"/>
    <w:rsid w:val="002C5BF1"/>
    <w:rsid w:val="003013D4"/>
    <w:rsid w:val="00373E37"/>
    <w:rsid w:val="003C216D"/>
    <w:rsid w:val="003E1937"/>
    <w:rsid w:val="003F573F"/>
    <w:rsid w:val="00423A0C"/>
    <w:rsid w:val="00427D06"/>
    <w:rsid w:val="004822FD"/>
    <w:rsid w:val="004B1F13"/>
    <w:rsid w:val="005C6D99"/>
    <w:rsid w:val="005D76A9"/>
    <w:rsid w:val="006024CA"/>
    <w:rsid w:val="00612BB7"/>
    <w:rsid w:val="00643D03"/>
    <w:rsid w:val="00645574"/>
    <w:rsid w:val="006F126A"/>
    <w:rsid w:val="007571AF"/>
    <w:rsid w:val="00820197"/>
    <w:rsid w:val="00827D96"/>
    <w:rsid w:val="009870C1"/>
    <w:rsid w:val="00A079C5"/>
    <w:rsid w:val="00A575BA"/>
    <w:rsid w:val="00A7464F"/>
    <w:rsid w:val="00B15B4A"/>
    <w:rsid w:val="00B44E6B"/>
    <w:rsid w:val="00B51F29"/>
    <w:rsid w:val="00B77A7C"/>
    <w:rsid w:val="00B86EB8"/>
    <w:rsid w:val="00BD0308"/>
    <w:rsid w:val="00C92493"/>
    <w:rsid w:val="00D82D89"/>
    <w:rsid w:val="00DD4588"/>
    <w:rsid w:val="00ED6254"/>
    <w:rsid w:val="00F1628C"/>
    <w:rsid w:val="00F7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3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30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3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30D6"/>
    <w:rPr>
      <w:sz w:val="18"/>
      <w:szCs w:val="18"/>
    </w:rPr>
  </w:style>
  <w:style w:type="table" w:styleId="a5">
    <w:name w:val="Table Grid"/>
    <w:basedOn w:val="a1"/>
    <w:uiPriority w:val="59"/>
    <w:rsid w:val="0082019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5B4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31036-5896-4C11-BB06-25AA6153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</Words>
  <Characters>190</Characters>
  <Application>Microsoft Office Word</Application>
  <DocSecurity>0</DocSecurity>
  <Lines>1</Lines>
  <Paragraphs>1</Paragraphs>
  <ScaleCrop>false</ScaleCrop>
  <Company>微软中国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30</cp:revision>
  <cp:lastPrinted>2019-02-18T01:28:00Z</cp:lastPrinted>
  <dcterms:created xsi:type="dcterms:W3CDTF">2019-02-18T00:55:00Z</dcterms:created>
  <dcterms:modified xsi:type="dcterms:W3CDTF">2019-02-20T06:05:00Z</dcterms:modified>
</cp:coreProperties>
</file>